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D7114">
      <w:pPr>
        <w:spacing w:before="9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837565</wp:posOffset>
            </wp:positionV>
            <wp:extent cx="7560310" cy="939673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22" cy="939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pict>
          <v:shape id="_x0000_s1026" o:spid="_x0000_s1026" o:spt="202" type="#_x0000_t202" style="position:absolute;left:0pt;margin-left:53.5pt;margin-top:41pt;height:107.6pt;width:318.4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CB0329D">
                  <w:pPr>
                    <w:spacing w:before="20" w:line="185" w:lineRule="auto"/>
                    <w:ind w:left="44"/>
                    <w:jc w:val="left"/>
                    <w:outlineLvl w:val="0"/>
                    <w:rPr>
                      <w:rFonts w:ascii="PingFang SC" w:hAnsi="PingFang SC" w:eastAsia="PingFang SC" w:cs="PingFang SC"/>
                      <w:color w:val="171A1D"/>
                      <w:spacing w:val="-6"/>
                      <w:sz w:val="54"/>
                      <w:szCs w:val="54"/>
                      <w14:textFill>
                        <w14:solidFill>
                          <w14:srgbClr w14:val="171A1D">
                            <w14:alpha w14:val="5882"/>
                          </w14:srgbClr>
                        </w14:solidFill>
                      </w14:textFill>
                    </w:rPr>
                  </w:pPr>
                  <w:r>
                    <w:rPr>
                      <w:rFonts w:ascii="PingFang SC" w:hAnsi="PingFang SC" w:eastAsia="PingFang SC" w:cs="PingFang SC"/>
                      <w:color w:val="171A1D"/>
                      <w:spacing w:val="-6"/>
                      <w:sz w:val="54"/>
                      <w:szCs w:val="54"/>
                      <w14:textFill>
                        <w14:solidFill>
                          <w14:srgbClr w14:val="171A1D">
                            <w14:alpha w14:val="5882"/>
                          </w14:srgbClr>
                        </w14:solidFill>
                      </w14:textFill>
                    </w:rPr>
                    <w:t>旷视具体需求</w:t>
                  </w:r>
                </w:p>
                <w:p w14:paraId="41DD3939">
                  <w:pPr>
                    <w:spacing w:before="20" w:line="185" w:lineRule="auto"/>
                    <w:ind w:left="44"/>
                    <w:jc w:val="left"/>
                    <w:outlineLvl w:val="0"/>
                    <w:rPr>
                      <w:rFonts w:hint="eastAsia" w:ascii="Helvetica Neue" w:hAnsi="Helvetica Neue" w:eastAsia="Helvetica Neue" w:cs="Helvetica Neue"/>
                      <w:color w:val="2C2C2B"/>
                      <w:spacing w:val="-7"/>
                      <w:sz w:val="24"/>
                      <w:szCs w:val="24"/>
                      <w:lang w:eastAsia="zh"/>
                      <w:woUserID w:val="1"/>
                    </w:rPr>
                  </w:pPr>
                  <w:r>
                    <w:rPr>
                      <w:rFonts w:hint="eastAsia" w:ascii="Helvetica Neue" w:hAnsi="Helvetica Neue" w:eastAsia="Helvetica Neue" w:cs="Helvetica Neue"/>
                      <w:color w:val="2C2C2B"/>
                      <w:spacing w:val="-7"/>
                      <w:sz w:val="24"/>
                      <w:szCs w:val="24"/>
                      <w:lang w:eastAsia="zh"/>
                      <w:woUserID w:val="1"/>
                    </w:rPr>
                    <w:t>五个接口</w:t>
                  </w:r>
                </w:p>
                <w:p w14:paraId="6BF9A208">
                  <w:pPr>
                    <w:spacing w:before="196" w:line="182" w:lineRule="auto"/>
                    <w:jc w:val="left"/>
                    <w:rPr>
                      <w:rFonts w:hint="eastAsia" w:ascii="Helvetica Neue" w:hAnsi="Helvetica Neue" w:eastAsia="Helvetica Neue" w:cs="Helvetica Neue"/>
                      <w:color w:val="2C2C2B"/>
                      <w:spacing w:val="-7"/>
                      <w:sz w:val="24"/>
                      <w:szCs w:val="24"/>
                      <w:lang w:eastAsia="zh"/>
                      <w:woUserID w:val="1"/>
                    </w:rPr>
                  </w:pPr>
                </w:p>
                <w:p w14:paraId="3AFC84DD">
                  <w:pPr>
                    <w:spacing w:before="196" w:line="182" w:lineRule="auto"/>
                    <w:jc w:val="left"/>
                    <w:rPr>
                      <w:rFonts w:hint="eastAsia" w:ascii="PingFang SC" w:hAnsi="PingFang SC" w:eastAsia="PingFang SC" w:cs="PingFang SC"/>
                      <w:color w:val="2C2C2B"/>
                      <w:spacing w:val="-7"/>
                      <w:sz w:val="24"/>
                      <w:szCs w:val="24"/>
                      <w:lang w:eastAsia="zh"/>
                      <w:woUserID w:val="1"/>
                    </w:rPr>
                  </w:pPr>
                  <w:r>
                    <w:rPr>
                      <w:rFonts w:ascii="Helvetica Neue" w:hAnsi="Helvetica Neue" w:eastAsia="Helvetica Neue" w:cs="Helvetica Neue"/>
                      <w:color w:val="2C2C2B"/>
                      <w:spacing w:val="-7"/>
                      <w:sz w:val="24"/>
                      <w:szCs w:val="24"/>
                    </w:rPr>
                    <w:t>1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3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7"/>
                      <w:sz w:val="24"/>
                      <w:szCs w:val="24"/>
                    </w:rPr>
                    <w:t xml:space="preserve">、 </w:t>
                  </w:r>
                  <w:r>
                    <w:rPr>
                      <w:rFonts w:hint="eastAsia" w:ascii="PingFang SC" w:hAnsi="PingFang SC" w:eastAsia="PingFang SC" w:cs="PingFang SC"/>
                      <w:color w:val="2C2C2B"/>
                      <w:spacing w:val="-7"/>
                      <w:sz w:val="24"/>
                      <w:szCs w:val="24"/>
                      <w:lang w:eastAsia="zh"/>
                      <w:woUserID w:val="1"/>
                    </w:rPr>
                    <w:t>输入照片---输出标注好数据的 png 图片，不要人物</w:t>
                  </w:r>
                </w:p>
                <w:p w14:paraId="3A0891D3">
                  <w:pPr>
                    <w:spacing w:before="196" w:line="182" w:lineRule="auto"/>
                    <w:jc w:val="left"/>
                    <w:rPr>
                      <w:rFonts w:ascii="PingFang SC" w:hAnsi="PingFang SC" w:eastAsia="PingFang SC" w:cs="PingFang SC"/>
                      <w:sz w:val="24"/>
                      <w:szCs w:val="24"/>
                    </w:rPr>
                  </w:pPr>
                  <w:r>
                    <w:rPr>
                      <w:rFonts w:ascii="PingFang SC" w:hAnsi="PingFang SC" w:eastAsia="PingFang SC" w:cs="PingFang SC"/>
                      <w:color w:val="2C2C2B"/>
                      <w:spacing w:val="-7"/>
                      <w:sz w:val="24"/>
                      <w:szCs w:val="24"/>
                    </w:rPr>
                    <w:t>四庭七眼坐标或者图片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7"/>
                      <w:sz w:val="24"/>
                      <w:szCs w:val="24"/>
                    </w:rPr>
                    <w:t>，要显示厘米数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7"/>
                      <w:sz w:val="24"/>
                      <w:szCs w:val="24"/>
                    </w:rPr>
                    <w:t>--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7"/>
                      <w:sz w:val="24"/>
                      <w:szCs w:val="24"/>
                    </w:rPr>
                    <w:t>（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4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7"/>
                      <w:sz w:val="24"/>
                      <w:szCs w:val="24"/>
                    </w:rPr>
                    <w:t>需要设计稿）</w:t>
                  </w:r>
                </w:p>
              </w:txbxContent>
            </v:textbox>
          </v:shape>
        </w:pict>
      </w:r>
    </w:p>
    <w:p w14:paraId="11154407">
      <w:pPr>
        <w:spacing w:before="9"/>
      </w:pPr>
    </w:p>
    <w:p w14:paraId="0FC673A1">
      <w:pPr>
        <w:spacing w:before="9"/>
      </w:pPr>
    </w:p>
    <w:p w14:paraId="3252D937">
      <w:pPr>
        <w:spacing w:before="9"/>
      </w:pPr>
    </w:p>
    <w:p w14:paraId="41004675">
      <w:pPr>
        <w:spacing w:before="8"/>
      </w:pPr>
    </w:p>
    <w:p w14:paraId="5F17A078">
      <w:pPr>
        <w:spacing w:before="8"/>
      </w:pPr>
    </w:p>
    <w:p w14:paraId="40410C6A">
      <w:pPr>
        <w:spacing w:before="8"/>
      </w:pPr>
    </w:p>
    <w:p w14:paraId="5E221907">
      <w:pPr>
        <w:spacing w:before="8"/>
      </w:pPr>
    </w:p>
    <w:p w14:paraId="5B3E4DA2">
      <w:pPr>
        <w:spacing w:before="8"/>
      </w:pPr>
    </w:p>
    <w:tbl>
      <w:tblPr>
        <w:tblStyle w:val="5"/>
        <w:tblW w:w="9730" w:type="dxa"/>
        <w:tblInd w:w="1090" w:type="dxa"/>
        <w:tblBorders>
          <w:top w:val="single" w:color="FEF6E9" w:sz="8" w:space="0"/>
          <w:left w:val="single" w:color="FEF6E9" w:sz="8" w:space="0"/>
          <w:bottom w:val="single" w:color="FEF6E9" w:sz="8" w:space="0"/>
          <w:right w:val="single" w:color="FEF6E9" w:sz="8" w:space="0"/>
          <w:insideH w:val="none" w:color="auto" w:sz="0" w:space="0"/>
          <w:insideV w:val="none" w:color="auto" w:sz="0" w:space="0"/>
        </w:tblBorders>
        <w:shd w:val="clear" w:color="auto" w:fill="FEF6E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0"/>
      </w:tblGrid>
      <w:tr w14:paraId="56355C83">
        <w:tblPrEx>
          <w:tblBorders>
            <w:top w:val="single" w:color="FEF6E9" w:sz="8" w:space="0"/>
            <w:left w:val="single" w:color="FEF6E9" w:sz="8" w:space="0"/>
            <w:bottom w:val="single" w:color="FEF6E9" w:sz="8" w:space="0"/>
            <w:right w:val="single" w:color="FEF6E9" w:sz="8" w:space="0"/>
            <w:insideH w:val="none" w:color="auto" w:sz="0" w:space="0"/>
            <w:insideV w:val="none" w:color="auto" w:sz="0" w:space="0"/>
          </w:tblBorders>
          <w:shd w:val="clear" w:color="auto" w:fill="FEF6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0" w:hRule="atLeast"/>
        </w:trPr>
        <w:tc>
          <w:tcPr>
            <w:tcW w:w="9730" w:type="dxa"/>
            <w:shd w:val="clear" w:color="auto" w:fill="FEF6E9"/>
            <w:vAlign w:val="top"/>
          </w:tcPr>
          <w:p w14:paraId="00E41A0E">
            <w:pPr>
              <w:rPr>
                <w:rFonts w:ascii="Arial"/>
                <w:sz w:val="21"/>
              </w:rPr>
            </w:pPr>
            <w:r>
              <w:pict>
                <v:shape id="_x0000_s1027" o:spid="_x0000_s1027" o:spt="202" type="#_x0000_t202" style="position:absolute;left:0pt;margin-left:7.95pt;margin-top:11.55pt;height:180.65pt;width:280.05pt;mso-position-horizontal-relative:page;mso-position-vertical-relative:page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66264E">
                        <w:pPr>
                          <w:spacing w:before="19" w:line="183" w:lineRule="auto"/>
                          <w:ind w:left="20"/>
                          <w:rPr>
                            <w:rFonts w:ascii="PingFang SC" w:hAnsi="PingFang SC" w:eastAsia="PingFang SC" w:cs="PingFang S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2"/>
                            <w:sz w:val="24"/>
                            <w:szCs w:val="24"/>
                          </w:rPr>
                          <w:t>接口返回数据要求</w:t>
                        </w:r>
                      </w:p>
                      <w:p w14:paraId="4A408F55">
                        <w:pPr>
                          <w:spacing w:before="209" w:line="182" w:lineRule="auto"/>
                          <w:ind w:left="176"/>
                          <w:rPr>
                            <w:rFonts w:ascii="PingFang SC" w:hAnsi="PingFang SC" w:eastAsia="PingFang SC" w:cs="PingFang S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C2C2B"/>
                            <w:spacing w:val="-6"/>
                            <w:position w:val="1"/>
                            <w:sz w:val="18"/>
                            <w:szCs w:val="18"/>
                          </w:rPr>
                          <w:t>●</w:t>
                        </w:r>
                        <w:r>
                          <w:rPr>
                            <w:rFonts w:ascii="Arial" w:hAnsi="Arial" w:eastAsia="Arial" w:cs="Arial"/>
                            <w:color w:val="2C2C2B"/>
                            <w:spacing w:val="5"/>
                            <w:position w:val="1"/>
                            <w:sz w:val="18"/>
                            <w:szCs w:val="18"/>
                          </w:rPr>
                          <w:t xml:space="preserve">     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6"/>
                            <w:sz w:val="24"/>
                            <w:szCs w:val="24"/>
                          </w:rPr>
                          <w:t>四庭比例数值</w:t>
                        </w:r>
                      </w:p>
                      <w:p w14:paraId="332A6530">
                        <w:pPr>
                          <w:pStyle w:val="6"/>
                          <w:spacing w:before="206" w:line="186" w:lineRule="auto"/>
                          <w:ind w:left="502"/>
                        </w:pP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顶庭：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XXcm&gt;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，约占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 xml:space="preserve">全脸高度的 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2%&gt;</w:t>
                        </w:r>
                      </w:p>
                      <w:p w14:paraId="749EF6E1">
                        <w:pPr>
                          <w:pStyle w:val="6"/>
                          <w:spacing w:before="201" w:line="186" w:lineRule="auto"/>
                          <w:ind w:right="20"/>
                          <w:jc w:val="right"/>
                        </w:pP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上庭：长约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XXcm&gt;&lt;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，约占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 xml:space="preserve">全脸高度的 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25%&gt;</w:t>
                        </w:r>
                      </w:p>
                      <w:p w14:paraId="41B1F19A">
                        <w:pPr>
                          <w:pStyle w:val="6"/>
                          <w:spacing w:before="201" w:line="186" w:lineRule="auto"/>
                          <w:ind w:left="502"/>
                        </w:pP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中庭：长约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XXcm&gt;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，约占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 xml:space="preserve">全脸高度的 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28%&gt;</w:t>
                        </w:r>
                      </w:p>
                      <w:p w14:paraId="053596B2">
                        <w:pPr>
                          <w:pStyle w:val="6"/>
                          <w:spacing w:before="203" w:line="245" w:lineRule="auto"/>
                          <w:ind w:left="502" w:right="164"/>
                        </w:pP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下庭：长约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XXcm&gt;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>，约占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1"/>
                          </w:rPr>
                          <w:t xml:space="preserve">全脸高度的 </w:t>
                        </w:r>
                        <w:r>
                          <w:rPr>
                            <w:b/>
                            <w:bCs/>
                            <w:color w:val="2C2C2B"/>
                            <w:spacing w:val="-1"/>
                          </w:rPr>
                          <w:t>25%&gt;</w:t>
                        </w:r>
                        <w:r>
                          <w:rPr>
                            <w:b/>
                            <w:bCs/>
                            <w:color w:val="2C2C2B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2"/>
                          </w:rPr>
                          <w:t>全脸长约</w:t>
                        </w: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xxcm&gt;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8" o:spid="_x0000_s1028" o:spt="202" type="#_x0000_t202" style="position:absolute;left:0pt;margin-left:15.8pt;margin-top:227.55pt;height:100.6pt;width:122.8pt;mso-position-horizontal-relative:page;mso-position-vertical-relative:page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18A244">
                        <w:pPr>
                          <w:spacing w:before="20" w:line="189" w:lineRule="auto"/>
                          <w:ind w:left="20"/>
                          <w:rPr>
                            <w:rFonts w:ascii="PingFang SC" w:hAnsi="PingFang SC" w:eastAsia="PingFang SC" w:cs="PingFang S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2C2C2B"/>
                            <w:spacing w:val="-4"/>
                            <w:position w:val="1"/>
                            <w:sz w:val="18"/>
                            <w:szCs w:val="18"/>
                          </w:rPr>
                          <w:t>●</w:t>
                        </w:r>
                        <w:r>
                          <w:rPr>
                            <w:rFonts w:ascii="Arial" w:hAnsi="Arial" w:eastAsia="Arial" w:cs="Arial"/>
                            <w:color w:val="2C2C2B"/>
                            <w:spacing w:val="2"/>
                            <w:position w:val="1"/>
                            <w:sz w:val="18"/>
                            <w:szCs w:val="18"/>
                          </w:rPr>
                          <w:t xml:space="preserve">     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4"/>
                            <w:sz w:val="24"/>
                            <w:szCs w:val="24"/>
                          </w:rPr>
                          <w:t>七眼比例数据</w:t>
                        </w:r>
                      </w:p>
                      <w:p w14:paraId="6DA847F8">
                        <w:pPr>
                          <w:pStyle w:val="6"/>
                          <w:spacing w:before="194" w:line="183" w:lineRule="auto"/>
                          <w:ind w:left="345"/>
                        </w:pP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2"/>
                          </w:rPr>
                          <w:t>眼宽度约</w:t>
                        </w: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xxcm&gt;</w:t>
                        </w:r>
                      </w:p>
                      <w:p w14:paraId="1838EC7B">
                        <w:pPr>
                          <w:pStyle w:val="6"/>
                          <w:spacing w:before="206" w:line="183" w:lineRule="auto"/>
                          <w:ind w:left="345"/>
                        </w:pP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2"/>
                          </w:rPr>
                          <w:t>脸宽</w:t>
                        </w: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xxcm&gt;</w:t>
                        </w:r>
                      </w:p>
                      <w:p w14:paraId="25FA3096">
                        <w:pPr>
                          <w:pStyle w:val="6"/>
                          <w:spacing w:before="206" w:line="194" w:lineRule="auto"/>
                          <w:ind w:right="20"/>
                          <w:jc w:val="right"/>
                        </w:pP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&lt;</w:t>
                        </w:r>
                        <w:r>
                          <w:rPr>
                            <w:rFonts w:ascii="PingFang SC" w:hAnsi="PingFang SC" w:eastAsia="PingFang SC" w:cs="PingFang SC"/>
                            <w:color w:val="2C2C2B"/>
                            <w:spacing w:val="-2"/>
                          </w:rPr>
                          <w:t>两眼间距约</w:t>
                        </w:r>
                        <w:r>
                          <w:rPr>
                            <w:b/>
                            <w:bCs/>
                            <w:color w:val="2C2C2B"/>
                            <w:spacing w:val="-2"/>
                          </w:rPr>
                          <w:t>xxcm&gt;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27C6F9D4">
      <w:pPr>
        <w:spacing w:before="180" w:line="6187" w:lineRule="exact"/>
        <w:ind w:firstLine="1080"/>
      </w:pPr>
      <w:r>
        <w:rPr>
          <w:position w:val="-123"/>
        </w:rPr>
        <w:pict>
          <v:shape id="_x0000_s1029" o:spid="_x0000_s1029" o:spt="202" type="#_x0000_t202" style="height:309.4pt;width:487.5pt;" fillcolor="#FEF6E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1623CD0">
                  <w:pPr>
                    <w:spacing w:before="251" w:line="189" w:lineRule="auto"/>
                    <w:ind w:left="195"/>
                    <w:rPr>
                      <w:rFonts w:ascii="PingFang SC" w:hAnsi="PingFang SC" w:eastAsia="PingFang SC" w:cs="PingFang SC"/>
                      <w:sz w:val="24"/>
                      <w:szCs w:val="24"/>
                    </w:rPr>
                  </w:pPr>
                  <w:r>
                    <w:rPr>
                      <w:rFonts w:ascii="Helvetica Neue" w:hAnsi="Helvetica Neue" w:eastAsia="Helvetica Neue" w:cs="Helvetica Neue"/>
                      <w:color w:val="2F2E3F"/>
                      <w:spacing w:val="-3"/>
                      <w:sz w:val="24"/>
                      <w:szCs w:val="24"/>
                    </w:rPr>
                    <w:t>ui</w:t>
                  </w:r>
                  <w:r>
                    <w:rPr>
                      <w:rFonts w:ascii="PingFang SC" w:hAnsi="PingFang SC" w:eastAsia="PingFang SC" w:cs="PingFang SC"/>
                      <w:color w:val="2F2E3F"/>
                      <w:spacing w:val="-3"/>
                      <w:sz w:val="24"/>
                      <w:szCs w:val="24"/>
                    </w:rPr>
                    <w:t>图片要求：</w:t>
                  </w:r>
                </w:p>
              </w:txbxContent>
            </v:textbox>
            <w10:wrap type="none"/>
            <w10:anchorlock/>
          </v:shape>
        </w:pict>
      </w:r>
    </w:p>
    <w:p w14:paraId="620C500B">
      <w:pPr>
        <w:spacing w:line="6187" w:lineRule="exact"/>
        <w:sectPr>
          <w:footerReference r:id="rId5" w:type="default"/>
          <w:pgSz w:w="11919" w:h="16839"/>
          <w:pgMar w:top="840" w:right="12" w:bottom="488" w:left="0" w:header="0" w:footer="263" w:gutter="0"/>
          <w:cols w:space="720" w:num="1"/>
        </w:sectPr>
      </w:pPr>
    </w:p>
    <w:p w14:paraId="41AF410D">
      <w:pPr>
        <w:spacing w:line="11280" w:lineRule="exact"/>
        <w:ind w:firstLine="1260"/>
      </w:pPr>
      <w:r>
        <w:rPr>
          <w:position w:val="-225"/>
        </w:rPr>
        <w:drawing>
          <wp:inline distT="0" distB="0" distL="0" distR="0">
            <wp:extent cx="5457825" cy="71628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68C95">
      <w:pPr>
        <w:pStyle w:val="2"/>
        <w:spacing w:before="296" w:line="189" w:lineRule="auto"/>
        <w:ind w:left="1273"/>
        <w:rPr>
          <w:rFonts w:ascii="Helvetica Neue" w:hAnsi="Helvetica Neue" w:eastAsia="Helvetica Neue" w:cs="Helvetica Neue"/>
        </w:rPr>
      </w:pPr>
      <w:r>
        <w:rPr>
          <w:color w:val="2F2E3F"/>
          <w:spacing w:val="-2"/>
        </w:rPr>
        <w:t>字体及线颜色色值：</w:t>
      </w:r>
      <w:r>
        <w:rPr>
          <w:rFonts w:ascii="Helvetica Neue" w:hAnsi="Helvetica Neue" w:eastAsia="Helvetica Neue" w:cs="Helvetica Neue"/>
          <w:color w:val="2F2E3F"/>
          <w:spacing w:val="-2"/>
        </w:rPr>
        <w:t>#FFFFFF</w:t>
      </w:r>
      <w:r>
        <w:rPr>
          <w:rFonts w:ascii="Helvetica Neue" w:hAnsi="Helvetica Neue" w:eastAsia="Helvetica Neue" w:cs="Helvetica Neue"/>
          <w:color w:val="2F2E3F"/>
          <w:spacing w:val="25"/>
        </w:rPr>
        <w:t xml:space="preserve"> </w:t>
      </w:r>
      <w:r>
        <w:rPr>
          <w:rFonts w:ascii="Helvetica Neue" w:hAnsi="Helvetica Neue" w:eastAsia="Helvetica Neue" w:cs="Helvetica Neue"/>
          <w:color w:val="2F2E3F"/>
          <w:spacing w:val="-2"/>
        </w:rPr>
        <w:t>100%</w:t>
      </w:r>
    </w:p>
    <w:p w14:paraId="2419B18F">
      <w:pPr>
        <w:pStyle w:val="2"/>
        <w:spacing w:before="195" w:line="297" w:lineRule="auto"/>
        <w:ind w:left="1273" w:right="4885" w:firstLine="7"/>
        <w:rPr>
          <w:rFonts w:ascii="Helvetica Neue" w:hAnsi="Helvetica Neue" w:eastAsia="Helvetica Neue" w:cs="Helvetica Neue"/>
        </w:rPr>
      </w:pPr>
      <w:r>
        <w:rPr>
          <w:color w:val="2F2E3F"/>
          <w:spacing w:val="-1"/>
        </w:rPr>
        <w:t>四庭数值统一在图片左侧呈现，七眼间距上下穿插展示</w:t>
      </w:r>
      <w:r>
        <w:rPr>
          <w:color w:val="2F2E3F"/>
          <w:spacing w:val="-2"/>
        </w:rPr>
        <w:t>字体：</w:t>
      </w:r>
      <w:r>
        <w:rPr>
          <w:rFonts w:ascii="Helvetica Neue" w:hAnsi="Helvetica Neue" w:eastAsia="Helvetica Neue" w:cs="Helvetica Neue"/>
          <w:color w:val="2F2E3F"/>
          <w:spacing w:val="-2"/>
        </w:rPr>
        <w:t>PingFangSC-Regular</w:t>
      </w:r>
      <w:r>
        <w:rPr>
          <w:rFonts w:ascii="Helvetica Neue" w:hAnsi="Helvetica Neue" w:eastAsia="Helvetica Neue" w:cs="Helvetica Neue"/>
          <w:color w:val="2F2E3F"/>
          <w:spacing w:val="-26"/>
        </w:rPr>
        <w:t xml:space="preserve"> </w:t>
      </w:r>
      <w:r>
        <w:rPr>
          <w:color w:val="2F2E3F"/>
          <w:spacing w:val="-2"/>
        </w:rPr>
        <w:t>，字号</w:t>
      </w:r>
      <w:r>
        <w:rPr>
          <w:rFonts w:ascii="Helvetica Neue" w:hAnsi="Helvetica Neue" w:eastAsia="Helvetica Neue" w:cs="Helvetica Neue"/>
          <w:color w:val="2F2E3F"/>
          <w:spacing w:val="-2"/>
        </w:rPr>
        <w:t>10pt</w:t>
      </w:r>
    </w:p>
    <w:p w14:paraId="02DEFBC4">
      <w:pPr>
        <w:pStyle w:val="2"/>
        <w:spacing w:line="181" w:lineRule="auto"/>
        <w:ind w:left="1268"/>
        <w:rPr>
          <w:rFonts w:ascii="Helvetica Neue" w:hAnsi="Helvetica Neue" w:eastAsia="Helvetica Neue" w:cs="Helvetica Neue"/>
        </w:rPr>
      </w:pPr>
      <w:r>
        <w:rPr>
          <w:color w:val="2F2E3F"/>
          <w:spacing w:val="-3"/>
        </w:rPr>
        <w:t>横线、竖线、虚线：</w:t>
      </w:r>
      <w:r>
        <w:rPr>
          <w:color w:val="2F2E3F"/>
          <w:spacing w:val="-54"/>
        </w:rPr>
        <w:t xml:space="preserve"> </w:t>
      </w:r>
      <w:r>
        <w:rPr>
          <w:rFonts w:ascii="Helvetica Neue" w:hAnsi="Helvetica Neue" w:eastAsia="Helvetica Neue" w:cs="Helvetica Neue"/>
          <w:color w:val="2F2E3F"/>
          <w:spacing w:val="-3"/>
        </w:rPr>
        <w:t>1pt</w:t>
      </w:r>
    </w:p>
    <w:p w14:paraId="73B022DC">
      <w:pPr>
        <w:pStyle w:val="2"/>
        <w:spacing w:before="208" w:line="182" w:lineRule="auto"/>
        <w:ind w:left="1748"/>
      </w:pPr>
      <w:r>
        <w:rPr>
          <w:color w:val="2F2E3F"/>
          <w:spacing w:val="-1"/>
        </w:rPr>
        <w:t>横线、竖线：渐变消失，具体参考</w:t>
      </w:r>
    </w:p>
    <w:p w14:paraId="382972EC">
      <w:pPr>
        <w:spacing w:line="182" w:lineRule="auto"/>
        <w:sectPr>
          <w:footerReference r:id="rId6" w:type="default"/>
          <w:pgSz w:w="11919" w:h="16839"/>
          <w:pgMar w:top="720" w:right="12" w:bottom="488" w:left="0" w:header="0" w:footer="263" w:gutter="0"/>
          <w:cols w:space="720" w:num="1"/>
        </w:sectPr>
      </w:pPr>
    </w:p>
    <w:tbl>
      <w:tblPr>
        <w:tblStyle w:val="5"/>
        <w:tblW w:w="9685" w:type="dxa"/>
        <w:tblInd w:w="1112" w:type="dxa"/>
        <w:tblBorders>
          <w:top w:val="none" w:color="auto" w:sz="0" w:space="0"/>
          <w:left w:val="single" w:color="FEF6E9" w:sz="26" w:space="0"/>
          <w:bottom w:val="single" w:color="FEF6E9" w:sz="26" w:space="0"/>
          <w:right w:val="single" w:color="FEF6E9" w:sz="2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5"/>
      </w:tblGrid>
      <w:tr w14:paraId="6A04D2B0">
        <w:tblPrEx>
          <w:tblBorders>
            <w:top w:val="none" w:color="auto" w:sz="0" w:space="0"/>
            <w:left w:val="single" w:color="FEF6E9" w:sz="26" w:space="0"/>
            <w:bottom w:val="single" w:color="FEF6E9" w:sz="26" w:space="0"/>
            <w:right w:val="single" w:color="FEF6E9" w:sz="2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5" w:hRule="atLeast"/>
        </w:trPr>
        <w:tc>
          <w:tcPr>
            <w:tcW w:w="9685" w:type="dxa"/>
            <w:vAlign w:val="top"/>
          </w:tcPr>
          <w:p w14:paraId="1BD882C4">
            <w:pPr>
              <w:spacing w:line="9705" w:lineRule="exact"/>
            </w:pPr>
            <w:r>
              <w:drawing>
                <wp:anchor distT="0" distB="0" distL="0" distR="0" simplePos="0" relativeHeight="251668480" behindDoc="0" locked="0" layoutInCell="0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posOffset>457200</wp:posOffset>
                  </wp:positionV>
                  <wp:extent cx="7560310" cy="9777730"/>
                  <wp:effectExtent l="0" t="0" r="0" b="0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22" cy="9777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30" o:spid="_x0000_s1030" o:spt="202" type="#_x0000_t202" style="position:absolute;left:0pt;margin-left:30.95pt;margin-top:437.55pt;height:19.2pt;width:120.05pt;mso-position-horizontal-relative:page;mso-position-vertical-relative:page;z-index:251674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87A8C9">
                        <w:pPr>
                          <w:spacing w:before="19" w:line="189" w:lineRule="auto"/>
                          <w:jc w:val="right"/>
                          <w:rPr>
                            <w:rFonts w:ascii="PingFang SC" w:hAnsi="PingFang SC" w:eastAsia="PingFang SC" w:cs="PingFang S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ingFang SC" w:hAnsi="PingFang SC" w:eastAsia="PingFang SC" w:cs="PingFang SC"/>
                            <w:color w:val="2F2E3F"/>
                            <w:spacing w:val="-4"/>
                            <w:sz w:val="24"/>
                            <w:szCs w:val="24"/>
                          </w:rPr>
                          <w:t>虚线：两侧箭头呈现。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194"/>
              </w:rPr>
              <w:drawing>
                <wp:inline distT="0" distB="0" distL="0" distR="0">
                  <wp:extent cx="6108700" cy="616267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700" cy="616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05BF68">
      <w:pPr>
        <w:spacing w:line="256" w:lineRule="auto"/>
        <w:rPr>
          <w:rFonts w:ascii="Arial"/>
          <w:sz w:val="21"/>
        </w:rPr>
      </w:pPr>
      <w:r>
        <w:pict>
          <v:shape id="_x0000_s1031" o:spid="_x0000_s1031" o:spt="202" type="#_x0000_t202" style="position:absolute;left:0pt;margin-left:53.25pt;margin-top:11.55pt;height:18.55pt;width:365.7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D51609">
                  <w:pPr>
                    <w:pStyle w:val="2"/>
                    <w:spacing w:before="19" w:line="182" w:lineRule="auto"/>
                    <w:jc w:val="right"/>
                  </w:pPr>
                  <w:r>
                    <w:rPr>
                      <w:color w:val="2C2C2B"/>
                      <w:spacing w:val="-8"/>
                    </w:rPr>
                    <w:t>2</w:t>
                  </w:r>
                  <w:r>
                    <w:rPr>
                      <w:color w:val="2C2C2B"/>
                      <w:spacing w:val="17"/>
                    </w:rPr>
                    <w:t xml:space="preserve"> </w:t>
                  </w:r>
                  <w:r>
                    <w:rPr>
                      <w:color w:val="2C2C2B"/>
                      <w:spacing w:val="-8"/>
                    </w:rPr>
                    <w:t>、生发接口 ：输入图片</w:t>
                  </w:r>
                  <w:r>
                    <w:rPr>
                      <w:color w:val="2C2C2B"/>
                      <w:spacing w:val="-27"/>
                    </w:rPr>
                    <w:t xml:space="preserve"> </w:t>
                  </w:r>
                  <w:r>
                    <w:rPr>
                      <w:color w:val="2C2C2B"/>
                      <w:spacing w:val="-8"/>
                    </w:rPr>
                    <w:t>，输出生发后图片+发际线（</w:t>
                  </w:r>
                  <w:r>
                    <w:rPr>
                      <w:color w:val="2C2C2B"/>
                      <w:spacing w:val="-47"/>
                    </w:rPr>
                    <w:t xml:space="preserve"> </w:t>
                  </w:r>
                  <w:r>
                    <w:rPr>
                      <w:color w:val="2C2C2B"/>
                      <w:spacing w:val="-8"/>
                    </w:rPr>
                    <w:t>可能</w:t>
                  </w:r>
                  <w:r>
                    <w:rPr>
                      <w:color w:val="2C2C2B"/>
                      <w:spacing w:val="-9"/>
                    </w:rPr>
                    <w:t>多张）</w:t>
                  </w:r>
                  <w:r>
                    <w:rPr>
                      <w:color w:val="2C2C2B"/>
                      <w:spacing w:val="-58"/>
                    </w:rPr>
                    <w:t xml:space="preserve"> </w:t>
                  </w:r>
                  <w:r>
                    <w:rPr>
                      <w:color w:val="2C2C2B"/>
                      <w:spacing w:val="-9"/>
                    </w:rPr>
                    <w:t>图片</w:t>
                  </w:r>
                </w:p>
              </w:txbxContent>
            </v:textbox>
          </v:shape>
        </w:pict>
      </w:r>
    </w:p>
    <w:p w14:paraId="068530C0">
      <w:pPr>
        <w:spacing w:line="256" w:lineRule="auto"/>
        <w:rPr>
          <w:rFonts w:ascii="Arial"/>
          <w:sz w:val="21"/>
        </w:rPr>
      </w:pPr>
    </w:p>
    <w:p w14:paraId="1FF6F47D">
      <w:pPr>
        <w:spacing w:line="256" w:lineRule="auto"/>
        <w:rPr>
          <w:rFonts w:ascii="Arial"/>
          <w:sz w:val="21"/>
        </w:rPr>
      </w:pPr>
      <w:r>
        <w:pict>
          <v:shape id="_x0000_s1032" o:spid="_x0000_s1032" o:spt="202" type="#_x0000_t202" style="position:absolute;left:0pt;margin-left:71.5pt;margin-top:12.75pt;height:136.4pt;width:469.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E820DD2">
                  <w:pPr>
                    <w:pStyle w:val="2"/>
                    <w:spacing w:before="20" w:line="210" w:lineRule="auto"/>
                    <w:ind w:left="23" w:right="20" w:hanging="3"/>
                  </w:pPr>
                  <w:r>
                    <w:rPr>
                      <w:color w:val="2C2C2B"/>
                      <w:spacing w:val="-4"/>
                    </w:rPr>
                    <w:t>输入用户正面照图片</w:t>
                  </w:r>
                  <w:r>
                    <w:rPr>
                      <w:color w:val="2C2C2B"/>
                      <w:spacing w:val="-52"/>
                    </w:rPr>
                    <w:t xml:space="preserve"> </w:t>
                  </w:r>
                  <w:r>
                    <w:rPr>
                      <w:color w:val="2C2C2B"/>
                      <w:spacing w:val="-4"/>
                    </w:rPr>
                    <w:t>【用户拍摄的图片】 ：上传是否有大小要求？图片最大</w:t>
                  </w:r>
                  <w:r>
                    <w:rPr>
                      <w:color w:val="2C2C2B"/>
                      <w:spacing w:val="-40"/>
                    </w:rPr>
                    <w:t xml:space="preserve"> </w:t>
                  </w:r>
                  <w:r>
                    <w:rPr>
                      <w:color w:val="2C2C2B"/>
                      <w:spacing w:val="-4"/>
                    </w:rPr>
                    <w:t>、最小的要求</w:t>
                  </w:r>
                  <w:r>
                    <w:rPr>
                      <w:color w:val="2C2C2B"/>
                      <w:spacing w:val="-14"/>
                    </w:rPr>
                    <w:t>是多少？【1080★</w:t>
                  </w:r>
                  <w:r>
                    <w:rPr>
                      <w:color w:val="2C2C2B"/>
                      <w:spacing w:val="-41"/>
                    </w:rPr>
                    <w:t xml:space="preserve"> </w:t>
                  </w:r>
                  <w:r>
                    <w:rPr>
                      <w:color w:val="2C2C2B"/>
                      <w:spacing w:val="-14"/>
                    </w:rPr>
                    <w:t>1920最低分辨率，4000★5000最大】</w:t>
                  </w:r>
                </w:p>
                <w:p w14:paraId="13CEAF4E">
                  <w:pPr>
                    <w:pStyle w:val="2"/>
                    <w:spacing w:before="1" w:line="181" w:lineRule="auto"/>
                    <w:ind w:left="24"/>
                  </w:pPr>
                  <w:r>
                    <w:rPr>
                      <w:color w:val="2C2C2B"/>
                      <w:spacing w:val="-1"/>
                    </w:rPr>
                    <w:t>返回图片是否可以识别，如果图片识别失败，会返回具体错误原因吗？</w:t>
                  </w:r>
                </w:p>
                <w:p w14:paraId="3F94E741">
                  <w:pPr>
                    <w:pStyle w:val="2"/>
                    <w:spacing w:before="59" w:line="182" w:lineRule="auto"/>
                    <w:ind w:left="145"/>
                  </w:pPr>
                  <w:r>
                    <w:rPr>
                      <w:rFonts w:ascii="Arial" w:hAnsi="Arial" w:eastAsia="Arial" w:cs="Arial"/>
                      <w:color w:val="2C2C2B"/>
                      <w:spacing w:val="-1"/>
                      <w:position w:val="1"/>
                      <w:sz w:val="18"/>
                      <w:szCs w:val="18"/>
                    </w:rPr>
                    <w:t xml:space="preserve">o     </w:t>
                  </w:r>
                  <w:r>
                    <w:rPr>
                      <w:color w:val="2C2C2B"/>
                      <w:spacing w:val="-1"/>
                    </w:rPr>
                    <w:t>【无法识别人像】【人像分辨率过低】</w:t>
                  </w:r>
                </w:p>
                <w:p w14:paraId="72019ED2">
                  <w:pPr>
                    <w:pStyle w:val="2"/>
                    <w:spacing w:before="73" w:line="182" w:lineRule="auto"/>
                    <w:ind w:left="145"/>
                  </w:pPr>
                  <w:r>
                    <w:rPr>
                      <w:rFonts w:ascii="Arial" w:hAnsi="Arial" w:eastAsia="Arial" w:cs="Arial"/>
                      <w:color w:val="2C2C2B"/>
                      <w:spacing w:val="-1"/>
                      <w:position w:val="1"/>
                      <w:sz w:val="18"/>
                      <w:szCs w:val="18"/>
                    </w:rPr>
                    <w:t xml:space="preserve">o     </w:t>
                  </w:r>
                  <w:r>
                    <w:rPr>
                      <w:color w:val="2C2C2B"/>
                      <w:spacing w:val="-1"/>
                    </w:rPr>
                    <w:t>【角度问题，非正面照】</w:t>
                  </w:r>
                </w:p>
                <w:p w14:paraId="7EDB1C5A">
                  <w:pPr>
                    <w:pStyle w:val="2"/>
                    <w:spacing w:before="74" w:line="182" w:lineRule="auto"/>
                    <w:ind w:left="145"/>
                  </w:pPr>
                  <w:r>
                    <w:rPr>
                      <w:rFonts w:ascii="Arial" w:hAnsi="Arial" w:eastAsia="Arial" w:cs="Arial"/>
                      <w:color w:val="2C2C2B"/>
                      <w:spacing w:val="-3"/>
                      <w:position w:val="1"/>
                      <w:sz w:val="18"/>
                      <w:szCs w:val="18"/>
                    </w:rPr>
                    <w:t xml:space="preserve">o     </w:t>
                  </w:r>
                  <w:r>
                    <w:rPr>
                      <w:color w:val="2C2C2B"/>
                      <w:spacing w:val="-3"/>
                    </w:rPr>
                    <w:t>【男女】</w:t>
                  </w:r>
                  <w:r>
                    <w:rPr>
                      <w:color w:val="2C2C2B"/>
                      <w:spacing w:val="-45"/>
                    </w:rPr>
                    <w:t xml:space="preserve"> </w:t>
                  </w:r>
                  <w:r>
                    <w:rPr>
                      <w:color w:val="2C2C2B"/>
                      <w:spacing w:val="-3"/>
                    </w:rPr>
                    <w:t>标签判断</w:t>
                  </w:r>
                </w:p>
                <w:p w14:paraId="0EE9BEDA">
                  <w:pPr>
                    <w:pStyle w:val="2"/>
                    <w:spacing w:before="57" w:line="183" w:lineRule="auto"/>
                    <w:ind w:left="20"/>
                  </w:pPr>
                  <w:r>
                    <w:rPr>
                      <w:color w:val="2C2C2B"/>
                      <w:spacing w:val="-1"/>
                    </w:rPr>
                    <w:t>生发图是否可以带美颜效果</w:t>
                  </w:r>
                </w:p>
              </w:txbxContent>
            </v:textbox>
          </v:shape>
        </w:pict>
      </w:r>
    </w:p>
    <w:p w14:paraId="66E7E232">
      <w:pPr>
        <w:spacing w:line="256" w:lineRule="auto"/>
        <w:rPr>
          <w:rFonts w:ascii="Arial"/>
          <w:sz w:val="21"/>
        </w:rPr>
      </w:pPr>
      <w:r>
        <w:pict>
          <v:shape id="_x0000_s1033" o:spid="_x0000_s1033" o:spt="202" type="#_x0000_t202" style="position:absolute;left:0pt;margin-left:53.75pt;margin-top:4.75pt;height:8.45pt;width:6.7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D5B774D">
                  <w:pPr>
                    <w:spacing w:before="20" w:line="128" w:lineRule="exact"/>
                    <w:ind w:left="20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2C2C2B"/>
                      <w:position w:val="-1"/>
                      <w:sz w:val="18"/>
                      <w:szCs w:val="18"/>
                    </w:rPr>
                    <w:t>●</w:t>
                  </w:r>
                </w:p>
              </w:txbxContent>
            </v:textbox>
          </v:shape>
        </w:pict>
      </w:r>
    </w:p>
    <w:p w14:paraId="23137394">
      <w:pPr>
        <w:spacing w:line="256" w:lineRule="auto"/>
        <w:rPr>
          <w:rFonts w:ascii="Arial"/>
          <w:sz w:val="21"/>
        </w:rPr>
      </w:pPr>
    </w:p>
    <w:p w14:paraId="72FE02C8">
      <w:pPr>
        <w:spacing w:line="256" w:lineRule="auto"/>
        <w:rPr>
          <w:rFonts w:ascii="Arial"/>
          <w:sz w:val="21"/>
        </w:rPr>
      </w:pPr>
    </w:p>
    <w:p w14:paraId="02C32D89">
      <w:pPr>
        <w:spacing w:line="257" w:lineRule="auto"/>
        <w:rPr>
          <w:rFonts w:ascii="Arial"/>
          <w:sz w:val="21"/>
        </w:rPr>
      </w:pPr>
      <w:r>
        <w:pict>
          <v:shape id="_x0000_s1034" o:spid="_x0000_s1034" o:spt="202" type="#_x0000_t202" style="position:absolute;left:0pt;margin-left:53.75pt;margin-top:4.35pt;height:8.45pt;width:6.7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ACB2B6">
                  <w:pPr>
                    <w:spacing w:before="20" w:line="128" w:lineRule="exact"/>
                    <w:ind w:left="20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2C2C2B"/>
                      <w:position w:val="-1"/>
                      <w:sz w:val="18"/>
                      <w:szCs w:val="18"/>
                    </w:rPr>
                    <w:t>●</w:t>
                  </w:r>
                </w:p>
              </w:txbxContent>
            </v:textbox>
          </v:shape>
        </w:pict>
      </w:r>
    </w:p>
    <w:p w14:paraId="0E6CC06F">
      <w:pPr>
        <w:spacing w:line="257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44450</wp:posOffset>
            </wp:positionV>
            <wp:extent cx="9525" cy="7429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F1FAE">
      <w:pPr>
        <w:spacing w:line="257" w:lineRule="auto"/>
        <w:rPr>
          <w:rFonts w:ascii="Arial"/>
          <w:sz w:val="21"/>
        </w:rPr>
      </w:pPr>
    </w:p>
    <w:p w14:paraId="6DC9E0EE">
      <w:pPr>
        <w:spacing w:line="257" w:lineRule="auto"/>
        <w:rPr>
          <w:rFonts w:ascii="Arial"/>
          <w:sz w:val="21"/>
        </w:rPr>
      </w:pPr>
    </w:p>
    <w:p w14:paraId="5B680236">
      <w:pPr>
        <w:spacing w:line="257" w:lineRule="auto"/>
        <w:rPr>
          <w:rFonts w:ascii="Arial"/>
          <w:sz w:val="21"/>
        </w:rPr>
      </w:pPr>
    </w:p>
    <w:p w14:paraId="3CCD1795">
      <w:pPr>
        <w:spacing w:line="257" w:lineRule="auto"/>
        <w:rPr>
          <w:rFonts w:ascii="Arial"/>
          <w:sz w:val="21"/>
        </w:rPr>
      </w:pPr>
    </w:p>
    <w:p w14:paraId="531D750B">
      <w:pPr>
        <w:spacing w:line="257" w:lineRule="auto"/>
        <w:rPr>
          <w:rFonts w:ascii="Arial"/>
          <w:sz w:val="21"/>
        </w:rPr>
      </w:pPr>
      <w:r>
        <w:pict>
          <v:shape id="_x0000_s1035" o:spid="_x0000_s1035" o:spt="202" type="#_x0000_t202" style="position:absolute;left:0pt;margin-left:53.75pt;margin-top:6.25pt;height:8.45pt;width:6.7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66C251B">
                  <w:pPr>
                    <w:spacing w:before="20" w:line="128" w:lineRule="exact"/>
                    <w:ind w:left="20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2C2C2B"/>
                      <w:position w:val="-1"/>
                      <w:sz w:val="18"/>
                      <w:szCs w:val="18"/>
                    </w:rPr>
                    <w:t>●</w:t>
                  </w:r>
                </w:p>
              </w:txbxContent>
            </v:textbox>
          </v:shape>
        </w:pict>
      </w:r>
    </w:p>
    <w:p w14:paraId="5CA3D1E9">
      <w:pPr>
        <w:spacing w:line="257" w:lineRule="auto"/>
        <w:rPr>
          <w:rFonts w:ascii="Arial"/>
          <w:sz w:val="21"/>
        </w:rPr>
      </w:pPr>
    </w:p>
    <w:p w14:paraId="055D3CA1">
      <w:pPr>
        <w:pStyle w:val="2"/>
        <w:spacing w:line="2003" w:lineRule="exact"/>
        <w:ind w:firstLine="1080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0</wp:posOffset>
            </wp:positionV>
            <wp:extent cx="42545" cy="127190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62" cy="127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0"/>
        </w:rPr>
        <w:pict>
          <v:shape id="_x0000_s1036" o:spid="_x0000_s1036" o:spt="202" type="#_x0000_t202" style="height:100.1pt;width:487.5pt;" fillcolor="#FEF6E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59F700D">
                  <w:pPr>
                    <w:spacing w:before="252" w:line="181" w:lineRule="auto"/>
                    <w:ind w:left="193"/>
                    <w:rPr>
                      <w:rFonts w:ascii="PingFang SC" w:hAnsi="PingFang SC" w:eastAsia="PingFang SC" w:cs="PingFang SC"/>
                      <w:sz w:val="24"/>
                      <w:szCs w:val="24"/>
                    </w:rPr>
                  </w:pP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需要返回的图片内容</w:t>
                  </w:r>
                </w:p>
                <w:p w14:paraId="6E1BD6A4">
                  <w:pPr>
                    <w:spacing w:before="209" w:line="183" w:lineRule="auto"/>
                    <w:ind w:left="191"/>
                    <w:rPr>
                      <w:rFonts w:ascii="PingFang SC" w:hAnsi="PingFang SC" w:eastAsia="PingFang SC" w:cs="PingFang SC"/>
                      <w:sz w:val="24"/>
                      <w:szCs w:val="24"/>
                    </w:rPr>
                  </w:pPr>
                  <w:r>
                    <w:rPr>
                      <w:rFonts w:ascii="PingFang SC" w:hAnsi="PingFang SC" w:eastAsia="PingFang SC" w:cs="PingFang SC"/>
                      <w:color w:val="2C2C2B"/>
                      <w:spacing w:val="-3"/>
                      <w:sz w:val="24"/>
                      <w:szCs w:val="24"/>
                    </w:rPr>
                    <w:t>&lt;生成后图片url&gt;</w:t>
                  </w:r>
                </w:p>
                <w:p w14:paraId="5F49F8C9">
                  <w:pPr>
                    <w:spacing w:before="207" w:line="182" w:lineRule="auto"/>
                    <w:ind w:left="191"/>
                    <w:rPr>
                      <w:rFonts w:ascii="PingFang SC" w:hAnsi="PingFang SC" w:eastAsia="PingFang SC" w:cs="PingFang SC"/>
                      <w:sz w:val="24"/>
                      <w:szCs w:val="24"/>
                    </w:rPr>
                  </w:pPr>
                  <w:r>
                    <w:rPr>
                      <w:rFonts w:ascii="PingFang SC" w:hAnsi="PingFang SC" w:eastAsia="PingFang SC" w:cs="PingFang SC"/>
                      <w:color w:val="2C2C2B"/>
                      <w:spacing w:val="-1"/>
                      <w:sz w:val="24"/>
                      <w:szCs w:val="24"/>
                    </w:rPr>
                    <w:t>&lt;图片对应的发际线形&gt;【花瓣形】</w:t>
                  </w:r>
                </w:p>
              </w:txbxContent>
            </v:textbox>
            <w10:wrap type="none"/>
            <w10:anchorlock/>
          </v:shape>
        </w:pict>
      </w:r>
    </w:p>
    <w:p w14:paraId="0325E262">
      <w:pPr>
        <w:spacing w:line="2003" w:lineRule="exact"/>
        <w:sectPr>
          <w:footerReference r:id="rId7" w:type="default"/>
          <w:pgSz w:w="11919" w:h="16839"/>
          <w:pgMar w:top="720" w:right="12" w:bottom="488" w:left="0" w:header="0" w:footer="263" w:gutter="0"/>
          <w:cols w:space="720" w:num="1"/>
        </w:sectPr>
      </w:pPr>
    </w:p>
    <w:p w14:paraId="209111D4">
      <w:pPr>
        <w:pStyle w:val="2"/>
        <w:spacing w:line="2159" w:lineRule="exact"/>
        <w:ind w:firstLine="1080"/>
      </w:pPr>
      <w:r>
        <w:rPr>
          <w:position w:val="-43"/>
        </w:rPr>
        <w:pict>
          <v:shape id="_x0000_s1037" o:spid="_x0000_s1037" o:spt="202" type="#_x0000_t202" style="height:108pt;width:487.5pt;" fillcolor="#FEF6E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E60116C">
                  <w:pPr>
                    <w:spacing w:before="71" w:line="182" w:lineRule="auto"/>
                    <w:ind w:left="191"/>
                    <w:rPr>
                      <w:rFonts w:ascii="PingFang SC" w:hAnsi="PingFang SC" w:eastAsia="PingFang SC" w:cs="PingFang SC"/>
                      <w:sz w:val="24"/>
                      <w:szCs w:val="24"/>
                    </w:rPr>
                  </w:pP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排序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&gt;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【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1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】</w:t>
                  </w:r>
                </w:p>
                <w:p w14:paraId="63688A4C">
                  <w:pPr>
                    <w:spacing w:before="208" w:line="183" w:lineRule="auto"/>
                    <w:ind w:left="191"/>
                    <w:rPr>
                      <w:rFonts w:ascii="Helvetica Neue" w:hAnsi="Helvetica Neue" w:eastAsia="Helvetica Neue" w:cs="Helvetica Neue"/>
                      <w:sz w:val="24"/>
                      <w:szCs w:val="24"/>
                    </w:rPr>
                  </w:pP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生成后图片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url&gt;</w:t>
                  </w:r>
                </w:p>
                <w:p w14:paraId="39A216FD">
                  <w:pPr>
                    <w:spacing w:before="208" w:line="306" w:lineRule="auto"/>
                    <w:ind w:left="191" w:right="5960"/>
                    <w:rPr>
                      <w:rFonts w:ascii="PingFang SC" w:hAnsi="PingFang SC" w:eastAsia="PingFang SC" w:cs="PingFang SC"/>
                      <w:sz w:val="24"/>
                      <w:szCs w:val="24"/>
                    </w:rPr>
                  </w:pPr>
                  <w:r>
                    <w:rPr>
                      <w:rFonts w:ascii="Helvetica Neue" w:hAnsi="Helvetica Neue" w:eastAsia="Helvetica Neue" w:cs="Helvetica Neue"/>
                      <w:color w:val="2C2C2B"/>
                      <w:spacing w:val="-4"/>
                      <w:sz w:val="24"/>
                      <w:szCs w:val="24"/>
                    </w:rPr>
                    <w:t>&lt;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4"/>
                      <w:sz w:val="24"/>
                      <w:szCs w:val="24"/>
                    </w:rPr>
                    <w:t>图片对应的发际线形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4"/>
                      <w:sz w:val="24"/>
                      <w:szCs w:val="24"/>
                    </w:rPr>
                    <w:t>&gt;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4"/>
                      <w:sz w:val="24"/>
                      <w:szCs w:val="24"/>
                    </w:rPr>
                    <w:t>【波浪形】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1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排序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&gt;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【</w:t>
                  </w:r>
                  <w:r>
                    <w:rPr>
                      <w:rFonts w:ascii="Helvetica Neue" w:hAnsi="Helvetica Neue" w:eastAsia="Helvetica Neue" w:cs="Helvetica Neue"/>
                      <w:color w:val="2C2C2B"/>
                      <w:spacing w:val="-2"/>
                      <w:sz w:val="24"/>
                      <w:szCs w:val="24"/>
                    </w:rPr>
                    <w:t>2</w:t>
                  </w:r>
                  <w:r>
                    <w:rPr>
                      <w:rFonts w:ascii="PingFang SC" w:hAnsi="PingFang SC" w:eastAsia="PingFang SC" w:cs="PingFang SC"/>
                      <w:color w:val="2C2C2B"/>
                      <w:spacing w:val="-2"/>
                      <w:sz w:val="24"/>
                      <w:szCs w:val="24"/>
                    </w:rPr>
                    <w:t>】</w:t>
                  </w:r>
                </w:p>
              </w:txbxContent>
            </v:textbox>
            <w10:wrap type="none"/>
            <w10:anchorlock/>
          </v:shape>
        </w:pict>
      </w:r>
    </w:p>
    <w:p w14:paraId="19CC26B1">
      <w:pPr>
        <w:pStyle w:val="2"/>
        <w:spacing w:before="250" w:line="182" w:lineRule="auto"/>
        <w:ind w:left="1086"/>
      </w:pPr>
      <w:r>
        <w:rPr>
          <w:rFonts w:ascii="Helvetica Neue" w:hAnsi="Helvetica Neue" w:eastAsia="Helvetica Neue" w:cs="Helvetica Neue"/>
          <w:color w:val="2C2C2B"/>
          <w:spacing w:val="-5"/>
        </w:rPr>
        <w:t>3</w:t>
      </w:r>
      <w:r>
        <w:rPr>
          <w:rFonts w:ascii="Helvetica Neue" w:hAnsi="Helvetica Neue" w:eastAsia="Helvetica Neue" w:cs="Helvetica Neue"/>
          <w:color w:val="2C2C2B"/>
          <w:spacing w:val="-36"/>
        </w:rPr>
        <w:t xml:space="preserve"> </w:t>
      </w:r>
      <w:r>
        <w:rPr>
          <w:color w:val="2C2C2B"/>
          <w:spacing w:val="-5"/>
        </w:rPr>
        <w:t>、</w:t>
      </w:r>
      <w:r>
        <w:rPr>
          <w:rFonts w:ascii="Helvetica Neue" w:hAnsi="Helvetica Neue" w:eastAsia="Helvetica Neue" w:cs="Helvetica Neue"/>
          <w:color w:val="2C2C2B"/>
          <w:spacing w:val="-5"/>
        </w:rPr>
        <w:t xml:space="preserve">B </w:t>
      </w:r>
      <w:r>
        <w:rPr>
          <w:color w:val="2C2C2B"/>
          <w:spacing w:val="-5"/>
        </w:rPr>
        <w:t>端生发接口 ：输入划线图片</w:t>
      </w:r>
      <w:r>
        <w:rPr>
          <w:color w:val="2C2C2B"/>
          <w:spacing w:val="-27"/>
        </w:rPr>
        <w:t xml:space="preserve"> </w:t>
      </w:r>
      <w:r>
        <w:rPr>
          <w:color w:val="2C2C2B"/>
          <w:spacing w:val="-5"/>
        </w:rPr>
        <w:t>，输出最合适发际线图片</w:t>
      </w:r>
      <w:r>
        <w:rPr>
          <w:rFonts w:ascii="Helvetica Neue" w:hAnsi="Helvetica Neue" w:eastAsia="Helvetica Neue" w:cs="Helvetica Neue"/>
          <w:color w:val="2C2C2B"/>
          <w:spacing w:val="-5"/>
        </w:rPr>
        <w:t>+</w:t>
      </w:r>
      <w:r>
        <w:rPr>
          <w:color w:val="2C2C2B"/>
          <w:spacing w:val="-5"/>
        </w:rPr>
        <w:t>生发后</w:t>
      </w:r>
      <w:r>
        <w:rPr>
          <w:color w:val="2C2C2B"/>
          <w:spacing w:val="-6"/>
        </w:rPr>
        <w:t>图片</w:t>
      </w:r>
    </w:p>
    <w:p w14:paraId="354C5203">
      <w:pPr>
        <w:pStyle w:val="2"/>
        <w:spacing w:before="208" w:line="182" w:lineRule="auto"/>
        <w:ind w:left="1086"/>
      </w:pPr>
      <w:r>
        <w:rPr>
          <w:rFonts w:ascii="Helvetica Neue" w:hAnsi="Helvetica Neue" w:eastAsia="Helvetica Neue" w:cs="Helvetica Neue"/>
          <w:color w:val="2C2C2B"/>
          <w:spacing w:val="-7"/>
        </w:rPr>
        <w:t>4</w:t>
      </w:r>
      <w:r>
        <w:rPr>
          <w:rFonts w:ascii="Helvetica Neue" w:hAnsi="Helvetica Neue" w:eastAsia="Helvetica Neue" w:cs="Helvetica Neue"/>
          <w:color w:val="2C2C2B"/>
          <w:spacing w:val="-32"/>
        </w:rPr>
        <w:t xml:space="preserve"> </w:t>
      </w:r>
      <w:r>
        <w:rPr>
          <w:color w:val="2C2C2B"/>
          <w:spacing w:val="-7"/>
        </w:rPr>
        <w:t>、用户特征接口 ：输入图片</w:t>
      </w:r>
      <w:r>
        <w:rPr>
          <w:color w:val="2C2C2B"/>
          <w:spacing w:val="-27"/>
        </w:rPr>
        <w:t xml:space="preserve"> </w:t>
      </w:r>
      <w:r>
        <w:rPr>
          <w:color w:val="2C2C2B"/>
          <w:spacing w:val="-7"/>
        </w:rPr>
        <w:t xml:space="preserve">，输出 </w:t>
      </w:r>
      <w:r>
        <w:rPr>
          <w:rFonts w:ascii="Helvetica Neue" w:hAnsi="Helvetica Neue" w:eastAsia="Helvetica Neue" w:cs="Helvetica Neue"/>
          <w:color w:val="2C2C2B"/>
          <w:spacing w:val="-7"/>
        </w:rPr>
        <w:t xml:space="preserve">N </w:t>
      </w:r>
      <w:r>
        <w:rPr>
          <w:color w:val="2C2C2B"/>
          <w:spacing w:val="-7"/>
        </w:rPr>
        <w:t>个用户特征字段</w:t>
      </w:r>
    </w:p>
    <w:p w14:paraId="131EF914">
      <w:pPr>
        <w:spacing w:line="138" w:lineRule="exact"/>
      </w:pPr>
    </w:p>
    <w:tbl>
      <w:tblPr>
        <w:tblStyle w:val="5"/>
        <w:tblW w:w="9730" w:type="dxa"/>
        <w:tblInd w:w="1090" w:type="dxa"/>
        <w:tblBorders>
          <w:top w:val="single" w:color="FEF6E9" w:sz="8" w:space="0"/>
          <w:left w:val="single" w:color="FEF6E9" w:sz="8" w:space="0"/>
          <w:bottom w:val="single" w:color="FEF6E9" w:sz="8" w:space="0"/>
          <w:right w:val="single" w:color="FEF6E9" w:sz="8" w:space="0"/>
          <w:insideH w:val="none" w:color="auto" w:sz="0" w:space="0"/>
          <w:insideV w:val="none" w:color="auto" w:sz="0" w:space="0"/>
        </w:tblBorders>
        <w:shd w:val="clear" w:color="auto" w:fill="FEF6E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0"/>
      </w:tblGrid>
      <w:tr w14:paraId="5A69C69A">
        <w:tblPrEx>
          <w:tblBorders>
            <w:top w:val="single" w:color="FEF6E9" w:sz="8" w:space="0"/>
            <w:left w:val="single" w:color="FEF6E9" w:sz="8" w:space="0"/>
            <w:bottom w:val="single" w:color="FEF6E9" w:sz="8" w:space="0"/>
            <w:right w:val="single" w:color="FEF6E9" w:sz="8" w:space="0"/>
            <w:insideH w:val="none" w:color="auto" w:sz="0" w:space="0"/>
            <w:insideV w:val="none" w:color="auto" w:sz="0" w:space="0"/>
          </w:tblBorders>
          <w:shd w:val="clear" w:color="auto" w:fill="FEF6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9" w:hRule="atLeast"/>
        </w:trPr>
        <w:tc>
          <w:tcPr>
            <w:tcW w:w="9730" w:type="dxa"/>
            <w:shd w:val="clear" w:color="auto" w:fill="FEF6E9"/>
            <w:vAlign w:val="top"/>
          </w:tcPr>
          <w:p w14:paraId="4CFA6FAA">
            <w:pPr>
              <w:spacing w:before="232" w:line="182" w:lineRule="auto"/>
              <w:ind w:left="168"/>
              <w:rPr>
                <w:rFonts w:ascii="PingFang SC" w:hAnsi="PingFang SC" w:eastAsia="PingFang SC" w:cs="PingFang SC"/>
                <w:sz w:val="24"/>
                <w:szCs w:val="24"/>
              </w:rPr>
            </w:pPr>
            <w:r>
              <w:drawing>
                <wp:anchor distT="0" distB="0" distL="0" distR="0" simplePos="0" relativeHeight="251675648" behindDoc="1" locked="0" layoutInCell="1" allowOverlap="1">
                  <wp:simplePos x="0" y="0"/>
                  <wp:positionH relativeFrom="column">
                    <wp:posOffset>-698500</wp:posOffset>
                  </wp:positionH>
                  <wp:positionV relativeFrom="paragraph">
                    <wp:posOffset>-2183765</wp:posOffset>
                  </wp:positionV>
                  <wp:extent cx="7560310" cy="5715000"/>
                  <wp:effectExtent l="0" t="0" r="0" b="0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22" cy="571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PingFang SC" w:hAnsi="PingFang SC" w:eastAsia="PingFang SC" w:cs="PingFang SC"/>
                <w:color w:val="2C2C2B"/>
                <w:spacing w:val="-3"/>
                <w:sz w:val="24"/>
                <w:szCs w:val="24"/>
              </w:rPr>
              <w:t>优先返回</w:t>
            </w:r>
          </w:p>
          <w:p w14:paraId="19403977">
            <w:pPr>
              <w:pStyle w:val="6"/>
              <w:spacing w:before="207" w:line="183" w:lineRule="auto"/>
              <w:ind w:left="171"/>
            </w:pPr>
            <w:r>
              <w:rPr>
                <w:color w:val="2C2C2B"/>
                <w:spacing w:val="-3"/>
              </w:rPr>
              <w:t>&lt;</w:t>
            </w:r>
            <w:r>
              <w:rPr>
                <w:rFonts w:ascii="PingFang SC" w:hAnsi="PingFang SC" w:eastAsia="PingFang SC" w:cs="PingFang SC"/>
                <w:color w:val="2C2C2B"/>
                <w:spacing w:val="-3"/>
              </w:rPr>
              <w:t>脸形</w:t>
            </w:r>
            <w:r>
              <w:rPr>
                <w:color w:val="2C2C2B"/>
                <w:spacing w:val="-3"/>
              </w:rPr>
              <w:t>&gt;</w:t>
            </w:r>
          </w:p>
          <w:p w14:paraId="172C3A0E">
            <w:pPr>
              <w:pStyle w:val="6"/>
              <w:spacing w:before="207" w:line="182" w:lineRule="auto"/>
              <w:ind w:left="171"/>
            </w:pPr>
            <w:r>
              <w:rPr>
                <w:color w:val="2C2C2B"/>
                <w:spacing w:val="-3"/>
              </w:rPr>
              <w:t>&lt;</w:t>
            </w:r>
            <w:r>
              <w:rPr>
                <w:rFonts w:ascii="PingFang SC" w:hAnsi="PingFang SC" w:eastAsia="PingFang SC" w:cs="PingFang SC"/>
                <w:color w:val="2C2C2B"/>
                <w:spacing w:val="-3"/>
              </w:rPr>
              <w:t>眉形</w:t>
            </w:r>
            <w:r>
              <w:rPr>
                <w:color w:val="2C2C2B"/>
                <w:spacing w:val="-3"/>
              </w:rPr>
              <w:t>&gt;</w:t>
            </w:r>
          </w:p>
          <w:p w14:paraId="7BC7D269">
            <w:pPr>
              <w:pStyle w:val="6"/>
              <w:spacing w:before="206" w:line="297" w:lineRule="auto"/>
              <w:ind w:left="171" w:right="8301"/>
            </w:pPr>
            <w:r>
              <w:rPr>
                <w:color w:val="2C2C2B"/>
                <w:spacing w:val="-2"/>
              </w:rPr>
              <w:t>&lt;</w:t>
            </w:r>
            <w:r>
              <w:rPr>
                <w:rFonts w:ascii="PingFang SC" w:hAnsi="PingFang SC" w:eastAsia="PingFang SC" w:cs="PingFang SC"/>
                <w:color w:val="2C2C2B"/>
                <w:spacing w:val="-2"/>
              </w:rPr>
              <w:t>面部年龄</w:t>
            </w:r>
            <w:r>
              <w:rPr>
                <w:color w:val="2C2C2B"/>
                <w:spacing w:val="-2"/>
              </w:rPr>
              <w:t>&gt;</w:t>
            </w:r>
            <w:r>
              <w:rPr>
                <w:color w:val="2C2C2B"/>
              </w:rPr>
              <w:t xml:space="preserve"> </w:t>
            </w:r>
            <w:r>
              <w:rPr>
                <w:color w:val="2C2C2B"/>
                <w:spacing w:val="-2"/>
              </w:rPr>
              <w:t>&lt;</w:t>
            </w:r>
            <w:r>
              <w:rPr>
                <w:rFonts w:ascii="PingFang SC" w:hAnsi="PingFang SC" w:eastAsia="PingFang SC" w:cs="PingFang SC"/>
                <w:color w:val="2C2C2B"/>
                <w:spacing w:val="-2"/>
              </w:rPr>
              <w:t>动静类型</w:t>
            </w:r>
            <w:r>
              <w:rPr>
                <w:color w:val="2C2C2B"/>
                <w:spacing w:val="-2"/>
              </w:rPr>
              <w:t>&gt;</w:t>
            </w:r>
            <w:r>
              <w:rPr>
                <w:color w:val="2C2C2B"/>
              </w:rPr>
              <w:t xml:space="preserve"> </w:t>
            </w:r>
            <w:r>
              <w:rPr>
                <w:color w:val="2C2C2B"/>
                <w:spacing w:val="-3"/>
              </w:rPr>
              <w:t>&lt;</w:t>
            </w:r>
            <w:r>
              <w:rPr>
                <w:rFonts w:ascii="PingFang SC" w:hAnsi="PingFang SC" w:eastAsia="PingFang SC" w:cs="PingFang SC"/>
                <w:color w:val="2C2C2B"/>
                <w:spacing w:val="-3"/>
              </w:rPr>
              <w:t>性别</w:t>
            </w:r>
            <w:r>
              <w:rPr>
                <w:color w:val="2C2C2B"/>
                <w:spacing w:val="-3"/>
              </w:rPr>
              <w:t>&gt;</w:t>
            </w:r>
          </w:p>
          <w:p w14:paraId="3DF819B2">
            <w:pPr>
              <w:pStyle w:val="6"/>
              <w:spacing w:before="1" w:line="182" w:lineRule="auto"/>
              <w:ind w:left="171"/>
            </w:pPr>
            <w:r>
              <w:rPr>
                <w:color w:val="2C2C2B"/>
                <w:spacing w:val="-1"/>
              </w:rPr>
              <w:t>&lt;</w:t>
            </w:r>
            <w:r>
              <w:rPr>
                <w:rFonts w:ascii="PingFang SC" w:hAnsi="PingFang SC" w:eastAsia="PingFang SC" w:cs="PingFang SC"/>
                <w:color w:val="2C2C2B"/>
                <w:spacing w:val="-1"/>
              </w:rPr>
              <w:t>面部特征</w:t>
            </w:r>
            <w:r>
              <w:rPr>
                <w:color w:val="2C2C2B"/>
                <w:spacing w:val="-1"/>
              </w:rPr>
              <w:t>&gt;</w:t>
            </w:r>
            <w:r>
              <w:rPr>
                <w:rFonts w:ascii="PingFang SC" w:hAnsi="PingFang SC" w:eastAsia="PingFang SC" w:cs="PingFang SC"/>
                <w:color w:val="2C2C2B"/>
                <w:spacing w:val="-1"/>
              </w:rPr>
              <w:t>对应面部标签的</w:t>
            </w:r>
            <w:r>
              <w:rPr>
                <w:color w:val="2C2C2B"/>
                <w:spacing w:val="-1"/>
              </w:rPr>
              <w:t>&lt;</w:t>
            </w:r>
            <w:r>
              <w:rPr>
                <w:rFonts w:ascii="PingFang SC" w:hAnsi="PingFang SC" w:eastAsia="PingFang SC" w:cs="PingFang SC"/>
                <w:color w:val="2C2C2B"/>
                <w:spacing w:val="-1"/>
              </w:rPr>
              <w:t>基因风格</w:t>
            </w:r>
            <w:r>
              <w:rPr>
                <w:color w:val="2C2C2B"/>
                <w:spacing w:val="-1"/>
              </w:rPr>
              <w:t>&gt;</w:t>
            </w:r>
          </w:p>
          <w:p w14:paraId="6F9ECA8C">
            <w:pPr>
              <w:spacing w:line="317" w:lineRule="auto"/>
              <w:rPr>
                <w:rFonts w:ascii="Arial"/>
                <w:sz w:val="21"/>
              </w:rPr>
            </w:pPr>
          </w:p>
          <w:p w14:paraId="23DC700F">
            <w:pPr>
              <w:spacing w:line="318" w:lineRule="auto"/>
              <w:rPr>
                <w:rFonts w:ascii="Arial"/>
                <w:sz w:val="21"/>
              </w:rPr>
            </w:pPr>
          </w:p>
          <w:p w14:paraId="75C26EEF">
            <w:pPr>
              <w:pStyle w:val="6"/>
              <w:spacing w:before="109" w:line="189" w:lineRule="auto"/>
              <w:ind w:left="171"/>
              <w:rPr>
                <w:rFonts w:ascii="PingFang SC" w:hAnsi="PingFang SC" w:eastAsia="PingFang SC" w:cs="PingFang SC"/>
              </w:rPr>
            </w:pPr>
            <w:r>
              <w:rPr>
                <w:rFonts w:ascii="PingFang SC" w:hAnsi="PingFang SC" w:eastAsia="PingFang SC" w:cs="PingFang SC"/>
                <w:color w:val="2C2C2B"/>
                <w:spacing w:val="-1"/>
              </w:rPr>
              <w:t>剩余标签</w:t>
            </w:r>
            <w:r>
              <w:rPr>
                <w:color w:val="2C2C2B"/>
                <w:spacing w:val="-1"/>
              </w:rPr>
              <w:t>&amp;</w:t>
            </w:r>
            <w:r>
              <w:rPr>
                <w:rFonts w:ascii="PingFang SC" w:hAnsi="PingFang SC" w:eastAsia="PingFang SC" w:cs="PingFang SC"/>
                <w:color w:val="2C2C2B"/>
                <w:spacing w:val="-1"/>
              </w:rPr>
              <w:t>数据：后续返回即可</w:t>
            </w:r>
          </w:p>
        </w:tc>
      </w:tr>
    </w:tbl>
    <w:p w14:paraId="2DC3942E">
      <w:pPr>
        <w:rPr>
          <w:rFonts w:hint="eastAsia" w:eastAsia="宋体"/>
          <w:sz w:val="21"/>
          <w:lang w:val="en-US" w:eastAsia="zh-CN"/>
        </w:rPr>
      </w:pPr>
    </w:p>
    <w:p w14:paraId="0825FBCE">
      <w:pPr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>5.输入用户照片--返回n张用户发际线的png图片，+最合适发际线面部中间点的坐标。</w:t>
      </w:r>
    </w:p>
    <w:sectPr>
      <w:footerReference r:id="rId8" w:type="default"/>
      <w:pgSz w:w="11919" w:h="16839"/>
      <w:pgMar w:top="720" w:right="12" w:bottom="488" w:left="0" w:header="0" w:footer="26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ingFang SC">
    <w:altName w:val="Noto Sans Mono CJK JP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Noto Sans Mono CJK JP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Helvetica Neue">
    <w:altName w:val="Noto Serif Bengali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Noto Serif Bengali">
    <w:panose1 w:val="02020502040504020204"/>
    <w:charset w:val="00"/>
    <w:family w:val="auto"/>
    <w:pitch w:val="default"/>
    <w:sig w:usb0="0001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55D51">
    <w:pPr>
      <w:spacing w:before="56" w:line="220" w:lineRule="auto"/>
      <w:ind w:left="5803"/>
      <w:rPr>
        <w:rFonts w:ascii="Arial" w:hAnsi="Arial" w:eastAsia="Arial" w:cs="Arial"/>
        <w:sz w:val="15"/>
        <w:szCs w:val="15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752475</wp:posOffset>
          </wp:positionH>
          <wp:positionV relativeFrom="page">
            <wp:posOffset>10382250</wp:posOffset>
          </wp:positionV>
          <wp:extent cx="6057900" cy="952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7900" cy="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sz w:val="15"/>
        <w:szCs w:val="15"/>
      </w:rPr>
      <w:t>1</w:t>
    </w:r>
    <w:r>
      <w:rPr>
        <w:rFonts w:ascii="Arial" w:hAnsi="Arial" w:eastAsia="Arial" w:cs="Arial"/>
        <w:spacing w:val="13"/>
        <w:w w:val="102"/>
        <w:sz w:val="15"/>
        <w:szCs w:val="15"/>
      </w:rPr>
      <w:t xml:space="preserve"> </w:t>
    </w:r>
    <w:r>
      <w:rPr>
        <w:rFonts w:ascii="Arial" w:hAnsi="Arial" w:eastAsia="Arial" w:cs="Arial"/>
        <w:sz w:val="15"/>
        <w:szCs w:val="15"/>
      </w:rPr>
      <w:t>/</w:t>
    </w:r>
    <w:r>
      <w:rPr>
        <w:rFonts w:ascii="Arial" w:hAnsi="Arial" w:eastAsia="Arial" w:cs="Arial"/>
        <w:spacing w:val="12"/>
        <w:sz w:val="15"/>
        <w:szCs w:val="15"/>
      </w:rPr>
      <w:t xml:space="preserve"> </w:t>
    </w:r>
    <w:r>
      <w:rPr>
        <w:rFonts w:ascii="Arial" w:hAnsi="Arial" w:eastAsia="Arial" w:cs="Arial"/>
        <w:sz w:val="15"/>
        <w:szCs w:val="15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8E6A8">
    <w:pPr>
      <w:spacing w:before="56" w:line="220" w:lineRule="auto"/>
      <w:ind w:left="5791"/>
      <w:rPr>
        <w:rFonts w:ascii="Arial" w:hAnsi="Arial" w:eastAsia="Arial" w:cs="Arial"/>
        <w:sz w:val="15"/>
        <w:szCs w:val="15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752475</wp:posOffset>
          </wp:positionH>
          <wp:positionV relativeFrom="page">
            <wp:posOffset>10382250</wp:posOffset>
          </wp:positionV>
          <wp:extent cx="6057900" cy="952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7900" cy="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457200</wp:posOffset>
          </wp:positionV>
          <wp:extent cx="7560310" cy="977773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22" cy="9777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49" o:spid="_x0000_s2049" o:spt="1" style="position:absolute;left:0pt;margin-left:54pt;margin-top:36pt;height:769.9pt;width:487.5pt;mso-position-horizontal-relative:page;mso-position-vertical-relative:page;z-index:251663360;mso-width-relative:page;mso-height-relative:page;" fillcolor="#FEF6E9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rPr>
        <w:rFonts w:ascii="Arial" w:hAnsi="Arial" w:eastAsia="Arial" w:cs="Arial"/>
        <w:spacing w:val="9"/>
        <w:sz w:val="15"/>
        <w:szCs w:val="15"/>
      </w:rPr>
      <w:t>2</w:t>
    </w:r>
    <w:r>
      <w:rPr>
        <w:rFonts w:ascii="Arial" w:hAnsi="Arial" w:eastAsia="Arial" w:cs="Arial"/>
        <w:spacing w:val="13"/>
        <w:w w:val="102"/>
        <w:sz w:val="15"/>
        <w:szCs w:val="15"/>
      </w:rPr>
      <w:t xml:space="preserve"> </w:t>
    </w:r>
    <w:r>
      <w:rPr>
        <w:rFonts w:ascii="Arial" w:hAnsi="Arial" w:eastAsia="Arial" w:cs="Arial"/>
        <w:spacing w:val="9"/>
        <w:sz w:val="15"/>
        <w:szCs w:val="15"/>
      </w:rPr>
      <w:t>/</w:t>
    </w:r>
    <w:r>
      <w:rPr>
        <w:rFonts w:ascii="Arial" w:hAnsi="Arial" w:eastAsia="Arial" w:cs="Arial"/>
        <w:spacing w:val="12"/>
        <w:sz w:val="15"/>
        <w:szCs w:val="15"/>
      </w:rPr>
      <w:t xml:space="preserve"> </w:t>
    </w:r>
    <w:r>
      <w:rPr>
        <w:rFonts w:ascii="Arial" w:hAnsi="Arial" w:eastAsia="Arial" w:cs="Arial"/>
        <w:spacing w:val="9"/>
        <w:sz w:val="15"/>
        <w:szCs w:val="15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58673">
    <w:pPr>
      <w:spacing w:before="56" w:line="220" w:lineRule="auto"/>
      <w:ind w:left="5790"/>
      <w:rPr>
        <w:rFonts w:ascii="Arial" w:hAnsi="Arial" w:eastAsia="Arial" w:cs="Arial"/>
        <w:sz w:val="15"/>
        <w:szCs w:val="15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752475</wp:posOffset>
          </wp:positionH>
          <wp:positionV relativeFrom="page">
            <wp:posOffset>10382250</wp:posOffset>
          </wp:positionV>
          <wp:extent cx="6057900" cy="9525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7900" cy="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spacing w:val="9"/>
        <w:sz w:val="15"/>
        <w:szCs w:val="15"/>
      </w:rPr>
      <w:t>3</w:t>
    </w:r>
    <w:r>
      <w:rPr>
        <w:rFonts w:ascii="Arial" w:hAnsi="Arial" w:eastAsia="Arial" w:cs="Arial"/>
        <w:spacing w:val="15"/>
        <w:w w:val="101"/>
        <w:sz w:val="15"/>
        <w:szCs w:val="15"/>
      </w:rPr>
      <w:t xml:space="preserve"> </w:t>
    </w:r>
    <w:r>
      <w:rPr>
        <w:rFonts w:ascii="Arial" w:hAnsi="Arial" w:eastAsia="Arial" w:cs="Arial"/>
        <w:spacing w:val="9"/>
        <w:sz w:val="15"/>
        <w:szCs w:val="15"/>
      </w:rPr>
      <w:t>/</w:t>
    </w:r>
    <w:r>
      <w:rPr>
        <w:rFonts w:ascii="Arial" w:hAnsi="Arial" w:eastAsia="Arial" w:cs="Arial"/>
        <w:spacing w:val="12"/>
        <w:sz w:val="15"/>
        <w:szCs w:val="15"/>
      </w:rPr>
      <w:t xml:space="preserve"> </w:t>
    </w:r>
    <w:r>
      <w:rPr>
        <w:rFonts w:ascii="Arial" w:hAnsi="Arial" w:eastAsia="Arial" w:cs="Arial"/>
        <w:spacing w:val="9"/>
        <w:sz w:val="15"/>
        <w:szCs w:val="15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8DF24">
    <w:pPr>
      <w:spacing w:before="56" w:line="220" w:lineRule="auto"/>
      <w:ind w:left="5786"/>
      <w:rPr>
        <w:rFonts w:ascii="Arial" w:hAnsi="Arial" w:eastAsia="Arial" w:cs="Arial"/>
        <w:sz w:val="15"/>
        <w:szCs w:val="15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752475</wp:posOffset>
          </wp:positionH>
          <wp:positionV relativeFrom="page">
            <wp:posOffset>10382250</wp:posOffset>
          </wp:positionV>
          <wp:extent cx="6057900" cy="9525"/>
          <wp:effectExtent l="0" t="0" r="0" b="0"/>
          <wp:wrapNone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7900" cy="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spacing w:val="11"/>
        <w:sz w:val="15"/>
        <w:szCs w:val="15"/>
      </w:rPr>
      <w:t>4</w:t>
    </w:r>
    <w:r>
      <w:rPr>
        <w:rFonts w:ascii="Arial" w:hAnsi="Arial" w:eastAsia="Arial" w:cs="Arial"/>
        <w:spacing w:val="13"/>
        <w:w w:val="101"/>
        <w:sz w:val="15"/>
        <w:szCs w:val="15"/>
      </w:rPr>
      <w:t xml:space="preserve"> </w:t>
    </w:r>
    <w:r>
      <w:rPr>
        <w:rFonts w:ascii="Arial" w:hAnsi="Arial" w:eastAsia="Arial" w:cs="Arial"/>
        <w:spacing w:val="11"/>
        <w:sz w:val="15"/>
        <w:szCs w:val="15"/>
      </w:rPr>
      <w:t>/</w:t>
    </w:r>
    <w:r>
      <w:rPr>
        <w:rFonts w:ascii="Arial" w:hAnsi="Arial" w:eastAsia="Arial" w:cs="Arial"/>
        <w:spacing w:val="12"/>
        <w:sz w:val="15"/>
        <w:szCs w:val="15"/>
      </w:rPr>
      <w:t xml:space="preserve"> </w:t>
    </w:r>
    <w:r>
      <w:rPr>
        <w:rFonts w:ascii="Arial" w:hAnsi="Arial" w:eastAsia="Arial" w:cs="Arial"/>
        <w:spacing w:val="11"/>
        <w:sz w:val="15"/>
        <w:szCs w:val="15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A924C65"/>
    <w:rsid w:val="FFAFE3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Helvetica Neue" w:hAnsi="Helvetica Neue" w:eastAsia="Helvetica Neue" w:cs="Helvetica Neue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2</TotalTime>
  <ScaleCrop>false</ScaleCrop>
  <LinksUpToDate>false</LinksUpToDate>
  <Application>WPS Office WWO_wpscloud_20260521192124-597ff31d3d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2026-06-03T12:38:00Z</dcterms:created>
  <dc:creator>Data</dc:creator>
  <cp:lastModifiedBy>赴宴(●'◡'●)嘿！</cp:lastModifiedBy>
  <dcterms:modified xsi:type="dcterms:W3CDTF">2026-06-02T20:46:00Z</dcterms:modified>
  <dc:title>word-render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2026-06-02T20:38:37Z</vt:filetime>
  </property>
  <property fmtid="{D5CDD505-2E9C-101B-9397-08002B2CF9AE}" pid="4" name="KSOProductBuildVer">
    <vt:lpwstr>2052-12.9.0.26832</vt:lpwstr>
  </property>
  <property fmtid="{D5CDD505-2E9C-101B-9397-08002B2CF9AE}" pid="5" name="ICV">
    <vt:lpwstr>31B41ED4DBF5355B88D01E6ABAEE2474_43</vt:lpwstr>
  </property>
</Properties>
</file>